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D4" w:rsidRPr="004368ED" w:rsidRDefault="00E425D4" w:rsidP="004368ED">
      <w:pPr>
        <w:jc w:val="center"/>
        <w:rPr>
          <w:b/>
          <w:sz w:val="36"/>
          <w:szCs w:val="36"/>
        </w:rPr>
      </w:pPr>
      <w:r w:rsidRPr="004368ED">
        <w:rPr>
          <w:b/>
          <w:sz w:val="36"/>
          <w:szCs w:val="36"/>
        </w:rPr>
        <w:t xml:space="preserve">Пособие по уходу за </w:t>
      </w:r>
      <w:r w:rsidR="00EA4D52">
        <w:rPr>
          <w:b/>
          <w:sz w:val="36"/>
          <w:szCs w:val="36"/>
        </w:rPr>
        <w:t>средними</w:t>
      </w:r>
      <w:r w:rsidRPr="004368ED">
        <w:rPr>
          <w:b/>
          <w:sz w:val="36"/>
          <w:szCs w:val="36"/>
        </w:rPr>
        <w:t xml:space="preserve"> попугаями</w:t>
      </w:r>
    </w:p>
    <w:p w:rsidR="00E425D4" w:rsidRPr="00EA4D52" w:rsidRDefault="0072281F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</w:t>
      </w:r>
      <w:r w:rsidR="00E425D4" w:rsidRPr="004368ED">
        <w:rPr>
          <w:sz w:val="24"/>
          <w:szCs w:val="24"/>
        </w:rPr>
        <w:t>Поздравляем вас с приобретением пернатого друга. Надеемся, что малыш придется вам по душе и станет новым членом вашей семьи.</w:t>
      </w:r>
    </w:p>
    <w:p w:rsidR="00E425D4" w:rsidRPr="004368ED" w:rsidRDefault="00E425D4" w:rsidP="004368ED">
      <w:pPr>
        <w:rPr>
          <w:rFonts w:cstheme="minorHAnsi"/>
          <w:b/>
          <w:bCs/>
          <w:color w:val="202020"/>
          <w:sz w:val="28"/>
          <w:szCs w:val="28"/>
        </w:rPr>
      </w:pPr>
      <w:r w:rsidRPr="004368ED">
        <w:rPr>
          <w:rFonts w:cstheme="minorHAnsi"/>
          <w:b/>
          <w:bCs/>
          <w:color w:val="202020"/>
          <w:sz w:val="28"/>
          <w:szCs w:val="28"/>
        </w:rPr>
        <w:t>Кормление и уход:</w:t>
      </w:r>
    </w:p>
    <w:p w:rsidR="00EA4D52" w:rsidRDefault="004368ED" w:rsidP="004368ED">
      <w:pPr>
        <w:rPr>
          <w:rFonts w:cstheme="minorHAnsi"/>
          <w:bCs/>
          <w:color w:val="20202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EA4D52">
        <w:rPr>
          <w:b/>
          <w:sz w:val="24"/>
          <w:szCs w:val="24"/>
        </w:rPr>
        <w:t xml:space="preserve">Основной корм. </w:t>
      </w:r>
      <w:r w:rsidR="00EA4D52" w:rsidRPr="00EA4D52">
        <w:rPr>
          <w:sz w:val="24"/>
          <w:szCs w:val="24"/>
        </w:rPr>
        <w:t>В нашем питомнике для средних попугаев используется комбинированный корм – для средних попугаев + для крупных попугаев.</w:t>
      </w:r>
      <w:r w:rsidR="00EA4D52">
        <w:rPr>
          <w:b/>
          <w:sz w:val="24"/>
          <w:szCs w:val="24"/>
        </w:rPr>
        <w:t xml:space="preserve"> </w:t>
      </w:r>
      <w:r w:rsidR="00EA4D52" w:rsidRPr="00EA4D52">
        <w:rPr>
          <w:sz w:val="24"/>
          <w:szCs w:val="24"/>
        </w:rPr>
        <w:t>Нашим клиентам мы рекомендуем использовать два вида корма и класть</w:t>
      </w:r>
      <w:r w:rsidR="00EA4D52">
        <w:rPr>
          <w:sz w:val="24"/>
          <w:szCs w:val="24"/>
        </w:rPr>
        <w:t xml:space="preserve"> их</w:t>
      </w:r>
      <w:r w:rsidR="00EA4D52" w:rsidRPr="00EA4D52">
        <w:rPr>
          <w:sz w:val="24"/>
          <w:szCs w:val="24"/>
        </w:rPr>
        <w:t xml:space="preserve"> в две разных кормушки.</w:t>
      </w:r>
      <w:r w:rsidR="00EA4D52">
        <w:rPr>
          <w:sz w:val="24"/>
          <w:szCs w:val="24"/>
        </w:rPr>
        <w:t xml:space="preserve"> В одну кормушку кладем корм для крупных попугаев –</w:t>
      </w:r>
      <w:r w:rsidRPr="004368ED">
        <w:rPr>
          <w:sz w:val="24"/>
          <w:szCs w:val="24"/>
        </w:rPr>
        <w:t xml:space="preserve"> </w:t>
      </w:r>
      <w:r w:rsidRPr="004368ED">
        <w:rPr>
          <w:sz w:val="24"/>
          <w:szCs w:val="24"/>
          <w:lang w:val="en-US"/>
        </w:rPr>
        <w:t>Rio</w:t>
      </w:r>
      <w:r w:rsidR="00EA4D52">
        <w:rPr>
          <w:sz w:val="24"/>
          <w:szCs w:val="24"/>
        </w:rPr>
        <w:t xml:space="preserve"> или </w:t>
      </w:r>
      <w:proofErr w:type="spellStart"/>
      <w:r w:rsidR="00EA4D52" w:rsidRPr="004368ED">
        <w:rPr>
          <w:rFonts w:cstheme="minorHAnsi"/>
          <w:bCs/>
          <w:color w:val="202020"/>
          <w:sz w:val="24"/>
          <w:szCs w:val="24"/>
        </w:rPr>
        <w:t>Versele-Laga</w:t>
      </w:r>
      <w:proofErr w:type="spellEnd"/>
      <w:r w:rsidR="00EA4D52" w:rsidRPr="004368ED">
        <w:rPr>
          <w:rFonts w:cstheme="minorHAnsi"/>
          <w:bCs/>
          <w:color w:val="202020"/>
          <w:sz w:val="24"/>
          <w:szCs w:val="24"/>
        </w:rPr>
        <w:t xml:space="preserve"> </w:t>
      </w:r>
      <w:proofErr w:type="spellStart"/>
      <w:r w:rsidR="00EA4D52" w:rsidRPr="004368ED">
        <w:rPr>
          <w:rFonts w:cstheme="minorHAnsi"/>
          <w:bCs/>
          <w:color w:val="202020"/>
          <w:sz w:val="24"/>
          <w:szCs w:val="24"/>
        </w:rPr>
        <w:t>Prestige</w:t>
      </w:r>
      <w:proofErr w:type="spellEnd"/>
      <w:r w:rsidRPr="004368ED">
        <w:rPr>
          <w:sz w:val="24"/>
          <w:szCs w:val="24"/>
        </w:rPr>
        <w:t xml:space="preserve"> </w:t>
      </w:r>
      <w:r w:rsidR="00EA4D52">
        <w:rPr>
          <w:sz w:val="24"/>
          <w:szCs w:val="24"/>
        </w:rPr>
        <w:t>д</w:t>
      </w:r>
      <w:r w:rsidR="00EA4D52">
        <w:rPr>
          <w:rFonts w:cstheme="minorHAnsi"/>
          <w:bCs/>
          <w:color w:val="202020"/>
          <w:sz w:val="24"/>
          <w:szCs w:val="24"/>
        </w:rPr>
        <w:t xml:space="preserve">ля крупных попугаев, в другую кормушку кладем </w:t>
      </w:r>
      <w:r w:rsidR="00EA4D52">
        <w:rPr>
          <w:sz w:val="24"/>
          <w:szCs w:val="24"/>
        </w:rPr>
        <w:t>–</w:t>
      </w:r>
      <w:r w:rsidR="00EA4D52" w:rsidRPr="004368ED">
        <w:rPr>
          <w:sz w:val="24"/>
          <w:szCs w:val="24"/>
        </w:rPr>
        <w:t xml:space="preserve"> </w:t>
      </w:r>
      <w:r w:rsidR="00EA4D52" w:rsidRPr="004368ED">
        <w:rPr>
          <w:sz w:val="24"/>
          <w:szCs w:val="24"/>
          <w:lang w:val="en-US"/>
        </w:rPr>
        <w:t>Rio</w:t>
      </w:r>
      <w:r w:rsidR="00EA4D52">
        <w:rPr>
          <w:sz w:val="24"/>
          <w:szCs w:val="24"/>
        </w:rPr>
        <w:t xml:space="preserve"> или </w:t>
      </w:r>
      <w:proofErr w:type="spellStart"/>
      <w:r w:rsidR="00EA4D52" w:rsidRPr="004368ED">
        <w:rPr>
          <w:rFonts w:cstheme="minorHAnsi"/>
          <w:bCs/>
          <w:color w:val="202020"/>
          <w:sz w:val="24"/>
          <w:szCs w:val="24"/>
        </w:rPr>
        <w:t>Versele-Laga</w:t>
      </w:r>
      <w:proofErr w:type="spellEnd"/>
      <w:r w:rsidR="00EA4D52" w:rsidRPr="004368ED">
        <w:rPr>
          <w:rFonts w:cstheme="minorHAnsi"/>
          <w:bCs/>
          <w:color w:val="202020"/>
          <w:sz w:val="24"/>
          <w:szCs w:val="24"/>
        </w:rPr>
        <w:t xml:space="preserve"> </w:t>
      </w:r>
      <w:proofErr w:type="spellStart"/>
      <w:r w:rsidR="00EA4D52" w:rsidRPr="004368ED">
        <w:rPr>
          <w:rFonts w:cstheme="minorHAnsi"/>
          <w:bCs/>
          <w:color w:val="202020"/>
          <w:sz w:val="24"/>
          <w:szCs w:val="24"/>
        </w:rPr>
        <w:t>Prestige</w:t>
      </w:r>
      <w:proofErr w:type="spellEnd"/>
      <w:r w:rsidR="00EA4D52" w:rsidRPr="004368ED">
        <w:rPr>
          <w:sz w:val="24"/>
          <w:szCs w:val="24"/>
        </w:rPr>
        <w:t xml:space="preserve"> </w:t>
      </w:r>
      <w:r w:rsidR="00EA4D52">
        <w:rPr>
          <w:sz w:val="24"/>
          <w:szCs w:val="24"/>
        </w:rPr>
        <w:t>д</w:t>
      </w:r>
      <w:r w:rsidR="00EA4D52">
        <w:rPr>
          <w:rFonts w:cstheme="minorHAnsi"/>
          <w:bCs/>
          <w:color w:val="202020"/>
          <w:sz w:val="24"/>
          <w:szCs w:val="24"/>
        </w:rPr>
        <w:t>ля средних попугаев</w:t>
      </w:r>
      <w:r w:rsidR="00EA4D52" w:rsidRPr="004368ED">
        <w:rPr>
          <w:rFonts w:cstheme="minorHAnsi"/>
          <w:bCs/>
          <w:color w:val="202020"/>
          <w:sz w:val="24"/>
          <w:szCs w:val="24"/>
        </w:rPr>
        <w:t>.</w:t>
      </w:r>
    </w:p>
    <w:p w:rsidR="00E425D4" w:rsidRPr="004368ED" w:rsidRDefault="00EA4D52" w:rsidP="004368ED">
      <w:pPr>
        <w:rPr>
          <w:rFonts w:cstheme="minorHAnsi"/>
          <w:bCs/>
          <w:color w:val="202020"/>
          <w:sz w:val="24"/>
          <w:szCs w:val="24"/>
        </w:rPr>
      </w:pPr>
      <w:r>
        <w:rPr>
          <w:rFonts w:cstheme="minorHAnsi"/>
          <w:bCs/>
          <w:color w:val="202020"/>
          <w:sz w:val="24"/>
          <w:szCs w:val="24"/>
        </w:rPr>
        <w:t xml:space="preserve">   </w:t>
      </w:r>
      <w:r w:rsidR="00E425D4" w:rsidRPr="004368ED">
        <w:rPr>
          <w:rFonts w:cstheme="minorHAnsi"/>
          <w:bCs/>
          <w:color w:val="202020"/>
          <w:sz w:val="24"/>
          <w:szCs w:val="24"/>
        </w:rPr>
        <w:t xml:space="preserve">Вода фильтрованная или бутилированная всегда должна находится в поилке. Не стоит использовать кипяченую воду, это приводит к проблемам пищеварения. Попугая приручайте к водным процедурам, брызгайте его теплой водой из пульверизатора по его желанию или ставьте раз в неделю в клетку ванночку с водой. Таким образом, в зимний период времени вы поможете </w:t>
      </w:r>
      <w:r w:rsidR="00FC2EC9" w:rsidRPr="004368ED">
        <w:rPr>
          <w:rFonts w:cstheme="minorHAnsi"/>
          <w:bCs/>
          <w:color w:val="202020"/>
          <w:sz w:val="24"/>
          <w:szCs w:val="24"/>
        </w:rPr>
        <w:t>птице ухаживать за перьями и избежать разрушения нежных перышек из-за сухого воздуха в отапливаемом помещении. Предпочтительно в зимний период времени использовать увлажнитель воздуха.</w:t>
      </w:r>
      <w:r w:rsidR="004368ED">
        <w:rPr>
          <w:rFonts w:cstheme="minorHAnsi"/>
          <w:bCs/>
          <w:color w:val="202020"/>
          <w:sz w:val="24"/>
          <w:szCs w:val="24"/>
        </w:rPr>
        <w:t xml:space="preserve"> </w:t>
      </w:r>
      <w:r w:rsidR="00FC2EC9" w:rsidRPr="004368ED">
        <w:rPr>
          <w:rFonts w:cstheme="minorHAnsi"/>
          <w:bCs/>
          <w:color w:val="202020"/>
          <w:sz w:val="24"/>
          <w:szCs w:val="24"/>
        </w:rPr>
        <w:t>Следует обращать внимание на то, чем питается ваш попугай. Часто бывает, что корм попугай ест выборочно, например, только семечки, соответственно, когда они заканчиваются вам следует подложить еще.</w:t>
      </w:r>
      <w:r w:rsidR="00E425D4" w:rsidRPr="004368ED">
        <w:rPr>
          <w:rFonts w:cstheme="minorHAnsi"/>
          <w:bCs/>
          <w:color w:val="202020"/>
          <w:sz w:val="24"/>
          <w:szCs w:val="24"/>
        </w:rPr>
        <w:t xml:space="preserve"> </w:t>
      </w:r>
    </w:p>
    <w:p w:rsidR="004368ED" w:rsidRDefault="004368ED" w:rsidP="004368ED">
      <w:pPr>
        <w:rPr>
          <w:rFonts w:cstheme="minorHAnsi"/>
          <w:bCs/>
          <w:color w:val="202020"/>
          <w:sz w:val="24"/>
          <w:szCs w:val="24"/>
        </w:rPr>
      </w:pPr>
      <w:r>
        <w:rPr>
          <w:rFonts w:cstheme="minorHAnsi"/>
          <w:bCs/>
          <w:color w:val="202020"/>
          <w:sz w:val="24"/>
          <w:szCs w:val="24"/>
        </w:rPr>
        <w:t xml:space="preserve">   </w:t>
      </w:r>
      <w:r w:rsidR="00FC2EC9" w:rsidRPr="004368ED">
        <w:rPr>
          <w:rFonts w:cstheme="minorHAnsi"/>
          <w:b/>
          <w:bCs/>
          <w:color w:val="202020"/>
          <w:sz w:val="24"/>
          <w:szCs w:val="24"/>
        </w:rPr>
        <w:t>Фрукты и овощи</w:t>
      </w:r>
      <w:r w:rsidR="00FC2EC9" w:rsidRPr="004368ED">
        <w:rPr>
          <w:rFonts w:cstheme="minorHAnsi"/>
          <w:bCs/>
          <w:color w:val="202020"/>
          <w:sz w:val="24"/>
          <w:szCs w:val="24"/>
        </w:rPr>
        <w:t xml:space="preserve"> даем в неограниченном количестве ежедневно. Они должны быть свежими и мытыми. Можно резать кусочками и класть в отдельную кормушку, можно давать в лапку или устанавливать на специальный держатель для фруктов</w:t>
      </w:r>
      <w:r w:rsidR="00CE1548" w:rsidRPr="004368ED">
        <w:rPr>
          <w:rFonts w:cstheme="minorHAnsi"/>
          <w:bCs/>
          <w:color w:val="202020"/>
          <w:sz w:val="24"/>
          <w:szCs w:val="24"/>
        </w:rPr>
        <w:t>. Из фруктов можно давать банан, мандарин, апельсин, яблоко, грушу, виноград, гранат, ананас, персики. Нельзя давать авокадо. Овощи: зелень салата, морковь, редис,</w:t>
      </w:r>
      <w:r w:rsidR="00EA4D52">
        <w:rPr>
          <w:rFonts w:cstheme="minorHAnsi"/>
          <w:bCs/>
          <w:color w:val="202020"/>
          <w:sz w:val="24"/>
          <w:szCs w:val="24"/>
        </w:rPr>
        <w:t xml:space="preserve"> кукуруза, </w:t>
      </w:r>
      <w:r w:rsidR="00CE1548" w:rsidRPr="004368ED">
        <w:rPr>
          <w:rFonts w:cstheme="minorHAnsi"/>
          <w:bCs/>
          <w:color w:val="202020"/>
          <w:sz w:val="24"/>
          <w:szCs w:val="24"/>
        </w:rPr>
        <w:t>огурец, сельдерей, кабачок, перец. Не рекомендуется давать помидоры и петрушку.</w:t>
      </w:r>
      <w:r w:rsidR="0072281F">
        <w:rPr>
          <w:rFonts w:cstheme="minorHAnsi"/>
          <w:bCs/>
          <w:color w:val="202020"/>
          <w:sz w:val="24"/>
          <w:szCs w:val="24"/>
        </w:rPr>
        <w:t xml:space="preserve"> </w:t>
      </w:r>
      <w:r w:rsidR="0072281F" w:rsidRPr="004368ED">
        <w:rPr>
          <w:rFonts w:cstheme="minorHAnsi"/>
          <w:bCs/>
          <w:color w:val="202020"/>
          <w:sz w:val="24"/>
          <w:szCs w:val="24"/>
        </w:rPr>
        <w:t>Вкусовые пристрастия птенца могут меняться по мере взросления. Сейчас ваш попугай пробует все или почти все из предложенного вами. По мере взросления появятся любимые лакомства и те, которы</w:t>
      </w:r>
      <w:r w:rsidR="0072281F">
        <w:rPr>
          <w:rFonts w:cstheme="minorHAnsi"/>
          <w:bCs/>
          <w:color w:val="202020"/>
          <w:sz w:val="24"/>
          <w:szCs w:val="24"/>
        </w:rPr>
        <w:t>е попугай не будет есть совсем.</w:t>
      </w:r>
    </w:p>
    <w:p w:rsidR="00CE1548" w:rsidRPr="004368ED" w:rsidRDefault="004368ED" w:rsidP="004368ED">
      <w:pPr>
        <w:rPr>
          <w:rFonts w:cstheme="minorHAnsi"/>
          <w:bCs/>
          <w:color w:val="202020"/>
          <w:sz w:val="24"/>
          <w:szCs w:val="24"/>
        </w:rPr>
      </w:pPr>
      <w:r>
        <w:rPr>
          <w:rFonts w:cstheme="minorHAnsi"/>
          <w:bCs/>
          <w:color w:val="202020"/>
          <w:sz w:val="24"/>
          <w:szCs w:val="24"/>
        </w:rPr>
        <w:t xml:space="preserve">   </w:t>
      </w:r>
      <w:r w:rsidR="00CE1548" w:rsidRPr="004368ED">
        <w:rPr>
          <w:rFonts w:cstheme="minorHAnsi"/>
          <w:b/>
          <w:bCs/>
          <w:color w:val="202020"/>
          <w:sz w:val="24"/>
          <w:szCs w:val="24"/>
        </w:rPr>
        <w:t>Орехи</w:t>
      </w:r>
      <w:r w:rsidR="00CE1548" w:rsidRPr="004368ED">
        <w:rPr>
          <w:rFonts w:cstheme="minorHAnsi"/>
          <w:bCs/>
          <w:color w:val="202020"/>
          <w:sz w:val="24"/>
          <w:szCs w:val="24"/>
        </w:rPr>
        <w:t>. Помимо орехов из пачки корма можно давать грецкий – 1-2 раза в неделю по 1 ореху, арахис в скорлупе, кедровые. Все орехи давать в скорлупе, они должны быть не дареные и не соленые. Птенцам давайте расколотые орехи, далее они научатся этому самому.</w:t>
      </w:r>
    </w:p>
    <w:p w:rsidR="00CE1548" w:rsidRPr="004368ED" w:rsidRDefault="004368ED" w:rsidP="004368ED">
      <w:pPr>
        <w:rPr>
          <w:rFonts w:cstheme="minorHAnsi"/>
          <w:bCs/>
          <w:color w:val="202020"/>
          <w:sz w:val="24"/>
          <w:szCs w:val="24"/>
        </w:rPr>
      </w:pPr>
      <w:r>
        <w:rPr>
          <w:rFonts w:cstheme="minorHAnsi"/>
          <w:bCs/>
          <w:color w:val="202020"/>
          <w:sz w:val="24"/>
          <w:szCs w:val="24"/>
        </w:rPr>
        <w:t xml:space="preserve">   </w:t>
      </w:r>
      <w:r w:rsidR="00CE1548" w:rsidRPr="004368ED">
        <w:rPr>
          <w:rFonts w:cstheme="minorHAnsi"/>
          <w:b/>
          <w:bCs/>
          <w:color w:val="202020"/>
          <w:sz w:val="24"/>
          <w:szCs w:val="24"/>
        </w:rPr>
        <w:t>Веточный корм.</w:t>
      </w:r>
      <w:r w:rsidR="00CE1548" w:rsidRPr="004368ED">
        <w:rPr>
          <w:rFonts w:cstheme="minorHAnsi"/>
          <w:bCs/>
          <w:color w:val="202020"/>
          <w:sz w:val="24"/>
          <w:szCs w:val="24"/>
        </w:rPr>
        <w:t xml:space="preserve"> Можно давать всегда в неограниченном количестве с почками, побегами, листочками и без них. Перед установкой промыть горячей водой. После еды попугай с удовольствием съедает кусочек древесины или коры для улучшения пищеварения. Наличием древесины внутри клетки и на прогулке вы избавите своего питомца от желания грызть мебель и предметы интерьера. </w:t>
      </w:r>
      <w:r w:rsidR="00002C43" w:rsidRPr="004368ED">
        <w:rPr>
          <w:rFonts w:cstheme="minorHAnsi"/>
          <w:bCs/>
          <w:color w:val="202020"/>
          <w:sz w:val="24"/>
          <w:szCs w:val="24"/>
        </w:rPr>
        <w:t>Жердочки должны быть из дерева, для этих целей лучше всего подходят ветки фруктовых деревьев. Лапы птицы должны на 2/3 обхватывать жердочку. Жердочки правильного размера помогут попугаю самостоятельно ухаживать за ногтями и клювом.</w:t>
      </w:r>
    </w:p>
    <w:p w:rsidR="00002C43" w:rsidRPr="004368ED" w:rsidRDefault="004368ED" w:rsidP="004368ED">
      <w:pPr>
        <w:rPr>
          <w:rFonts w:cstheme="minorHAnsi"/>
          <w:bCs/>
          <w:color w:val="202020"/>
          <w:sz w:val="24"/>
          <w:szCs w:val="24"/>
        </w:rPr>
      </w:pPr>
      <w:r>
        <w:rPr>
          <w:rFonts w:cstheme="minorHAnsi"/>
          <w:bCs/>
          <w:color w:val="202020"/>
          <w:sz w:val="24"/>
          <w:szCs w:val="24"/>
        </w:rPr>
        <w:lastRenderedPageBreak/>
        <w:t xml:space="preserve">   </w:t>
      </w:r>
      <w:r w:rsidR="00002C43" w:rsidRPr="004368ED">
        <w:rPr>
          <w:rFonts w:cstheme="minorHAnsi"/>
          <w:b/>
          <w:bCs/>
          <w:color w:val="202020"/>
          <w:sz w:val="24"/>
          <w:szCs w:val="24"/>
        </w:rPr>
        <w:t>Минеральный камень и минеральная смесь</w:t>
      </w:r>
      <w:r w:rsidR="00002C43" w:rsidRPr="004368ED">
        <w:rPr>
          <w:rFonts w:cstheme="minorHAnsi"/>
          <w:bCs/>
          <w:color w:val="202020"/>
          <w:sz w:val="24"/>
          <w:szCs w:val="24"/>
        </w:rPr>
        <w:t xml:space="preserve"> должны всегда присутствовать в клетке. Камень необходим для стачивания клюва служит источником кальция.</w:t>
      </w:r>
    </w:p>
    <w:p w:rsidR="00002C43" w:rsidRPr="004368ED" w:rsidRDefault="004368ED" w:rsidP="004368ED">
      <w:pPr>
        <w:rPr>
          <w:rFonts w:cstheme="minorHAnsi"/>
          <w:bCs/>
          <w:color w:val="202020"/>
          <w:sz w:val="24"/>
          <w:szCs w:val="24"/>
        </w:rPr>
      </w:pPr>
      <w:r>
        <w:rPr>
          <w:rFonts w:cstheme="minorHAnsi"/>
          <w:bCs/>
          <w:color w:val="202020"/>
          <w:sz w:val="24"/>
          <w:szCs w:val="24"/>
        </w:rPr>
        <w:t xml:space="preserve">   </w:t>
      </w:r>
      <w:r w:rsidR="00002C43" w:rsidRPr="004368ED">
        <w:rPr>
          <w:rFonts w:cstheme="minorHAnsi"/>
          <w:b/>
          <w:bCs/>
          <w:color w:val="202020"/>
          <w:sz w:val="24"/>
          <w:szCs w:val="24"/>
        </w:rPr>
        <w:t>Игрушки</w:t>
      </w:r>
      <w:r w:rsidR="00002C43" w:rsidRPr="004368ED">
        <w:rPr>
          <w:rFonts w:cstheme="minorHAnsi"/>
          <w:bCs/>
          <w:color w:val="202020"/>
          <w:sz w:val="24"/>
          <w:szCs w:val="24"/>
        </w:rPr>
        <w:t>. Птенец, подобно маленькому ребенку любит разные игрушки. Можно использовать игрушки из древесины и акрила – они достаточно долговечные. Игрушки следует периодически менять, так как попугай привыкает к ним и перестает ими интересоваться.</w:t>
      </w:r>
    </w:p>
    <w:p w:rsidR="006531BA" w:rsidRDefault="004368ED" w:rsidP="004368ED">
      <w:pPr>
        <w:rPr>
          <w:rFonts w:cstheme="minorHAnsi"/>
          <w:bCs/>
          <w:color w:val="202020"/>
          <w:sz w:val="24"/>
          <w:szCs w:val="24"/>
        </w:rPr>
      </w:pPr>
      <w:r>
        <w:rPr>
          <w:rFonts w:cstheme="minorHAnsi"/>
          <w:bCs/>
          <w:color w:val="202020"/>
          <w:sz w:val="24"/>
          <w:szCs w:val="24"/>
        </w:rPr>
        <w:t xml:space="preserve">   </w:t>
      </w:r>
      <w:r w:rsidR="00002C43" w:rsidRPr="004368ED">
        <w:rPr>
          <w:rFonts w:cstheme="minorHAnsi"/>
          <w:b/>
          <w:bCs/>
          <w:color w:val="202020"/>
          <w:sz w:val="24"/>
          <w:szCs w:val="24"/>
        </w:rPr>
        <w:t>Освещение</w:t>
      </w:r>
      <w:r w:rsidR="00002C43" w:rsidRPr="004368ED">
        <w:rPr>
          <w:rFonts w:cstheme="minorHAnsi"/>
          <w:bCs/>
          <w:color w:val="202020"/>
          <w:sz w:val="24"/>
          <w:szCs w:val="24"/>
        </w:rPr>
        <w:t>. Комната с попуг</w:t>
      </w:r>
      <w:r w:rsidR="006531BA" w:rsidRPr="004368ED">
        <w:rPr>
          <w:rFonts w:cstheme="minorHAnsi"/>
          <w:bCs/>
          <w:color w:val="202020"/>
          <w:sz w:val="24"/>
          <w:szCs w:val="24"/>
        </w:rPr>
        <w:t>аем должна быть хорошо освещена. Освещение будет благотворно влиять на аппетит, поведение и общее состояние попугая.</w:t>
      </w:r>
      <w:r w:rsidR="00002C43" w:rsidRPr="004368ED">
        <w:rPr>
          <w:rFonts w:cstheme="minorHAnsi"/>
          <w:bCs/>
          <w:color w:val="202020"/>
          <w:sz w:val="24"/>
          <w:szCs w:val="24"/>
        </w:rPr>
        <w:t xml:space="preserve"> </w:t>
      </w:r>
      <w:r w:rsidR="006531BA" w:rsidRPr="004368ED">
        <w:rPr>
          <w:rFonts w:cstheme="minorHAnsi"/>
          <w:bCs/>
          <w:color w:val="202020"/>
          <w:sz w:val="24"/>
          <w:szCs w:val="24"/>
        </w:rPr>
        <w:t xml:space="preserve">Желательно чтобы освещение было светодиодное – хороший белый свет. </w:t>
      </w:r>
      <w:r w:rsidR="00BE287A" w:rsidRPr="004368ED">
        <w:rPr>
          <w:rFonts w:cstheme="minorHAnsi"/>
          <w:bCs/>
          <w:color w:val="202020"/>
          <w:sz w:val="24"/>
          <w:szCs w:val="24"/>
        </w:rPr>
        <w:t xml:space="preserve">Необходимо установить для попугая режим дня – накрывать клетку или выключать свет в одно и тоже время. Зимой продолжительность дня может быть чуть меньше – около 12 часов, летом продолжительность дня чуть больше – 14 часов. </w:t>
      </w:r>
    </w:p>
    <w:p w:rsidR="0072281F" w:rsidRPr="004368ED" w:rsidRDefault="0072281F" w:rsidP="0072281F">
      <w:pPr>
        <w:rPr>
          <w:rFonts w:cstheme="minorHAnsi"/>
          <w:bCs/>
          <w:color w:val="202020"/>
          <w:sz w:val="24"/>
          <w:szCs w:val="24"/>
        </w:rPr>
      </w:pPr>
      <w:r>
        <w:rPr>
          <w:rFonts w:cstheme="minorHAnsi"/>
          <w:bCs/>
          <w:color w:val="202020"/>
          <w:sz w:val="24"/>
          <w:szCs w:val="24"/>
        </w:rPr>
        <w:t xml:space="preserve">   </w:t>
      </w:r>
      <w:r w:rsidRPr="0072281F">
        <w:rPr>
          <w:rFonts w:cstheme="minorHAnsi"/>
          <w:b/>
          <w:bCs/>
          <w:color w:val="202020"/>
          <w:sz w:val="24"/>
          <w:szCs w:val="24"/>
        </w:rPr>
        <w:t>Воспитание</w:t>
      </w:r>
      <w:r>
        <w:rPr>
          <w:rFonts w:cstheme="minorHAnsi"/>
          <w:bCs/>
          <w:color w:val="202020"/>
          <w:sz w:val="24"/>
          <w:szCs w:val="24"/>
        </w:rPr>
        <w:t xml:space="preserve">. </w:t>
      </w:r>
      <w:r w:rsidRPr="004368ED">
        <w:rPr>
          <w:rFonts w:cstheme="minorHAnsi"/>
          <w:bCs/>
          <w:color w:val="202020"/>
          <w:sz w:val="24"/>
          <w:szCs w:val="24"/>
        </w:rPr>
        <w:t xml:space="preserve">От того как будет воспитан попугай, зависит ваше отношение к нему. Сейчас это птенец, который меняется в поведении каждый месяц, и важно, не наделать ошибок, чтобы не получить, в итоге, сильно привязанного к человеку попугая. Любите его, хвалите его, занимайтесь с ним, но не избалуйте его. </w:t>
      </w:r>
    </w:p>
    <w:p w:rsidR="0072281F" w:rsidRPr="004368ED" w:rsidRDefault="0072281F" w:rsidP="004368ED">
      <w:pPr>
        <w:rPr>
          <w:rFonts w:cstheme="minorHAnsi"/>
          <w:bCs/>
          <w:color w:val="202020"/>
          <w:sz w:val="24"/>
          <w:szCs w:val="24"/>
        </w:rPr>
      </w:pPr>
      <w:r>
        <w:rPr>
          <w:rFonts w:cstheme="minorHAnsi"/>
          <w:bCs/>
          <w:color w:val="202020"/>
          <w:sz w:val="24"/>
          <w:szCs w:val="24"/>
        </w:rPr>
        <w:t xml:space="preserve">   </w:t>
      </w:r>
      <w:r w:rsidRPr="0072281F">
        <w:rPr>
          <w:rFonts w:cstheme="minorHAnsi"/>
          <w:b/>
          <w:bCs/>
          <w:color w:val="202020"/>
          <w:sz w:val="24"/>
          <w:szCs w:val="24"/>
        </w:rPr>
        <w:t>Первые полеты</w:t>
      </w:r>
      <w:r>
        <w:rPr>
          <w:rFonts w:cstheme="minorHAnsi"/>
          <w:bCs/>
          <w:color w:val="202020"/>
          <w:sz w:val="24"/>
          <w:szCs w:val="24"/>
        </w:rPr>
        <w:t xml:space="preserve">. </w:t>
      </w:r>
      <w:r w:rsidRPr="004368ED">
        <w:rPr>
          <w:rFonts w:cstheme="minorHAnsi"/>
          <w:bCs/>
          <w:color w:val="202020"/>
          <w:sz w:val="24"/>
          <w:szCs w:val="24"/>
        </w:rPr>
        <w:t>Очень аккуратно выпускайте птенца летать первое время. Для предотвращения ударов птицы о стекло и зеркал, постарайтесь обезопасить эти места в доме. Со временем попугай начнет хорошо ориентироваться в пространстве, но первое время полеты в новом месте</w:t>
      </w:r>
      <w:r>
        <w:rPr>
          <w:rFonts w:cstheme="minorHAnsi"/>
          <w:bCs/>
          <w:color w:val="202020"/>
          <w:sz w:val="24"/>
          <w:szCs w:val="24"/>
        </w:rPr>
        <w:t xml:space="preserve"> могут быть опасны для попугая.</w:t>
      </w:r>
    </w:p>
    <w:p w:rsidR="006531BA" w:rsidRPr="004368ED" w:rsidRDefault="006531BA" w:rsidP="006531BA">
      <w:pPr>
        <w:rPr>
          <w:rFonts w:cstheme="minorHAnsi"/>
          <w:b/>
          <w:bCs/>
          <w:color w:val="202020"/>
          <w:sz w:val="24"/>
          <w:szCs w:val="24"/>
        </w:rPr>
      </w:pPr>
      <w:r w:rsidRPr="004368ED">
        <w:rPr>
          <w:rFonts w:cstheme="minorHAnsi"/>
          <w:b/>
          <w:bCs/>
          <w:color w:val="202020"/>
          <w:sz w:val="28"/>
          <w:szCs w:val="28"/>
        </w:rPr>
        <w:t>Что делать не следует</w:t>
      </w:r>
      <w:r w:rsidRPr="004368ED">
        <w:rPr>
          <w:rFonts w:cstheme="minorHAnsi"/>
          <w:b/>
          <w:bCs/>
          <w:color w:val="202020"/>
          <w:sz w:val="24"/>
          <w:szCs w:val="24"/>
        </w:rPr>
        <w:t>:</w:t>
      </w:r>
    </w:p>
    <w:p w:rsidR="001B3DBD" w:rsidRPr="001B3DBD" w:rsidRDefault="004368ED">
      <w:pPr>
        <w:rPr>
          <w:rFonts w:cstheme="minorHAnsi"/>
          <w:bCs/>
          <w:color w:val="202020"/>
          <w:sz w:val="24"/>
          <w:szCs w:val="24"/>
        </w:rPr>
      </w:pPr>
      <w:r>
        <w:rPr>
          <w:rFonts w:cstheme="minorHAnsi"/>
          <w:bCs/>
          <w:color w:val="202020"/>
          <w:sz w:val="24"/>
          <w:szCs w:val="24"/>
        </w:rPr>
        <w:t xml:space="preserve">   </w:t>
      </w:r>
      <w:r w:rsidR="006531BA" w:rsidRPr="004368ED">
        <w:rPr>
          <w:rFonts w:cstheme="minorHAnsi"/>
          <w:bCs/>
          <w:color w:val="202020"/>
          <w:sz w:val="24"/>
          <w:szCs w:val="24"/>
        </w:rPr>
        <w:t xml:space="preserve">Нельзя кормить черными семечками - в </w:t>
      </w:r>
      <w:proofErr w:type="spellStart"/>
      <w:r w:rsidR="006531BA" w:rsidRPr="004368ED">
        <w:rPr>
          <w:rFonts w:cstheme="minorHAnsi"/>
          <w:bCs/>
          <w:color w:val="202020"/>
          <w:sz w:val="24"/>
          <w:szCs w:val="24"/>
        </w:rPr>
        <w:t>зерносмеси</w:t>
      </w:r>
      <w:proofErr w:type="spellEnd"/>
      <w:r w:rsidR="006531BA" w:rsidRPr="004368ED">
        <w:rPr>
          <w:rFonts w:cstheme="minorHAnsi"/>
          <w:bCs/>
          <w:color w:val="202020"/>
          <w:sz w:val="24"/>
          <w:szCs w:val="24"/>
        </w:rPr>
        <w:t xml:space="preserve"> только полосатые. Нельзя давать чипсы, колбасу, жаренное, копченое, соленое, жирное – будут проблемы с печенью, а, следовательно, с оперением. Нельзя кормить попугая изо рта, человеческая слюна опасна для птиц. </w:t>
      </w:r>
      <w:bookmarkStart w:id="0" w:name="_GoBack"/>
      <w:bookmarkEnd w:id="0"/>
    </w:p>
    <w:sectPr w:rsidR="001B3DBD" w:rsidRPr="001B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C2F20"/>
    <w:multiLevelType w:val="hybridMultilevel"/>
    <w:tmpl w:val="0D5E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FB"/>
    <w:rsid w:val="00002C43"/>
    <w:rsid w:val="00150DC3"/>
    <w:rsid w:val="001B3DBD"/>
    <w:rsid w:val="004368ED"/>
    <w:rsid w:val="006531BA"/>
    <w:rsid w:val="0072281F"/>
    <w:rsid w:val="00B719FB"/>
    <w:rsid w:val="00BE287A"/>
    <w:rsid w:val="00CE1548"/>
    <w:rsid w:val="00E425D4"/>
    <w:rsid w:val="00EA4D52"/>
    <w:rsid w:val="00F63913"/>
    <w:rsid w:val="00FC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1927"/>
  <w15:chartTrackingRefBased/>
  <w15:docId w15:val="{7E9EB67F-C1FD-4474-BDC7-585A4EB4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2022-06-14T10:50:00Z</dcterms:created>
  <dcterms:modified xsi:type="dcterms:W3CDTF">2022-09-02T06:09:00Z</dcterms:modified>
</cp:coreProperties>
</file>